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A4" w:rsidRDefault="007F51A4">
      <w:r>
        <w:rPr>
          <w:rFonts w:hint="eastAsia"/>
        </w:rPr>
        <w:t>表紙・インデックス</w:t>
      </w:r>
    </w:p>
    <w:p w:rsidR="003C1700" w:rsidRDefault="007F51A4">
      <w:hyperlink r:id="rId4" w:history="1">
        <w:r w:rsidRPr="00B35558">
          <w:rPr>
            <w:rStyle w:val="a3"/>
          </w:rPr>
          <w:t>http://www.mlit.go.jp/common/001289770.pdf</w:t>
        </w:r>
      </w:hyperlink>
    </w:p>
    <w:p w:rsidR="007F51A4" w:rsidRDefault="007F51A4">
      <w:r>
        <w:rPr>
          <w:rFonts w:hint="eastAsia"/>
        </w:rPr>
        <w:t>農・水産品</w:t>
      </w:r>
      <w:r w:rsidR="0001238C">
        <w:rPr>
          <w:rFonts w:hint="eastAsia"/>
        </w:rPr>
        <w:t xml:space="preserve">　P.1-40</w:t>
      </w:r>
    </w:p>
    <w:p w:rsidR="007F51A4" w:rsidRDefault="007F51A4">
      <w:hyperlink r:id="rId5" w:history="1">
        <w:r w:rsidRPr="00B35558">
          <w:rPr>
            <w:rStyle w:val="a3"/>
          </w:rPr>
          <w:t>http://www.mlit.go.jp/common/001289771.pdf</w:t>
        </w:r>
      </w:hyperlink>
    </w:p>
    <w:p w:rsidR="007F51A4" w:rsidRDefault="007F51A4">
      <w:r>
        <w:rPr>
          <w:rFonts w:hint="eastAsia"/>
        </w:rPr>
        <w:t>金属機械工業品（１）</w:t>
      </w:r>
      <w:r w:rsidR="0001238C">
        <w:rPr>
          <w:rFonts w:hint="eastAsia"/>
        </w:rPr>
        <w:t>P.41-55</w:t>
      </w:r>
    </w:p>
    <w:p w:rsidR="007F51A4" w:rsidRDefault="007F51A4">
      <w:hyperlink r:id="rId6" w:history="1">
        <w:r w:rsidRPr="00B35558">
          <w:rPr>
            <w:rStyle w:val="a3"/>
          </w:rPr>
          <w:t>http://www.mlit.go.jp/common/001259876.pdf</w:t>
        </w:r>
      </w:hyperlink>
    </w:p>
    <w:p w:rsidR="007F51A4" w:rsidRDefault="007F51A4">
      <w:r>
        <w:rPr>
          <w:rFonts w:hint="eastAsia"/>
        </w:rPr>
        <w:t>金属機械工業品（２）</w:t>
      </w:r>
      <w:r w:rsidR="0001238C">
        <w:rPr>
          <w:rFonts w:hint="eastAsia"/>
        </w:rPr>
        <w:t>P.56-69</w:t>
      </w:r>
    </w:p>
    <w:p w:rsidR="007F51A4" w:rsidRDefault="007F51A4">
      <w:hyperlink r:id="rId7" w:history="1">
        <w:r w:rsidRPr="00B35558">
          <w:rPr>
            <w:rStyle w:val="a3"/>
          </w:rPr>
          <w:t>http://www.mlit.go.jp/common/001259877.pdf</w:t>
        </w:r>
      </w:hyperlink>
    </w:p>
    <w:p w:rsidR="007F51A4" w:rsidRDefault="007F51A4">
      <w:r>
        <w:rPr>
          <w:rFonts w:hint="eastAsia"/>
        </w:rPr>
        <w:t>金属機械工業品（３）</w:t>
      </w:r>
      <w:r w:rsidR="0001238C">
        <w:rPr>
          <w:rFonts w:hint="eastAsia"/>
        </w:rPr>
        <w:t>P.70-84</w:t>
      </w:r>
    </w:p>
    <w:p w:rsidR="007F51A4" w:rsidRDefault="007F51A4">
      <w:hyperlink r:id="rId8" w:history="1">
        <w:r w:rsidRPr="00B35558">
          <w:rPr>
            <w:rStyle w:val="a3"/>
          </w:rPr>
          <w:t>http://www.mlit.go.jp/common/001259878.pdf</w:t>
        </w:r>
      </w:hyperlink>
    </w:p>
    <w:p w:rsidR="007F51A4" w:rsidRDefault="007F51A4">
      <w:r>
        <w:rPr>
          <w:rFonts w:hint="eastAsia"/>
        </w:rPr>
        <w:t>化学工業品</w:t>
      </w:r>
      <w:r w:rsidR="0001238C">
        <w:rPr>
          <w:rFonts w:hint="eastAsia"/>
        </w:rPr>
        <w:t xml:space="preserve">　P.85-100</w:t>
      </w:r>
    </w:p>
    <w:p w:rsidR="007F51A4" w:rsidRDefault="007F51A4">
      <w:hyperlink r:id="rId9" w:history="1">
        <w:r w:rsidRPr="00B35558">
          <w:rPr>
            <w:rStyle w:val="a3"/>
          </w:rPr>
          <w:t>http://www.mlit.go.jp/common/001259879.pdf</w:t>
        </w:r>
      </w:hyperlink>
    </w:p>
    <w:p w:rsidR="007F51A4" w:rsidRDefault="007F51A4">
      <w:r>
        <w:rPr>
          <w:rFonts w:hint="eastAsia"/>
        </w:rPr>
        <w:t>軽工業品（１</w:t>
      </w:r>
      <w:r>
        <w:t>）</w:t>
      </w:r>
      <w:r w:rsidR="0001238C">
        <w:rPr>
          <w:rFonts w:hint="eastAsia"/>
        </w:rPr>
        <w:t>P.101-155</w:t>
      </w:r>
    </w:p>
    <w:p w:rsidR="007F51A4" w:rsidRDefault="007F51A4">
      <w:hyperlink r:id="rId10" w:history="1">
        <w:r w:rsidRPr="00B35558">
          <w:rPr>
            <w:rStyle w:val="a3"/>
          </w:rPr>
          <w:t>http://www.mlit.go.jp/common/001259880.pdf</w:t>
        </w:r>
      </w:hyperlink>
    </w:p>
    <w:p w:rsidR="007F51A4" w:rsidRDefault="007F51A4">
      <w:r>
        <w:rPr>
          <w:rFonts w:hint="eastAsia"/>
        </w:rPr>
        <w:t>軽工業品（２）</w:t>
      </w:r>
      <w:r w:rsidR="0001238C">
        <w:rPr>
          <w:rFonts w:hint="eastAsia"/>
        </w:rPr>
        <w:t>P.156-178</w:t>
      </w:r>
      <w:bookmarkStart w:id="0" w:name="_GoBack"/>
      <w:bookmarkEnd w:id="0"/>
    </w:p>
    <w:p w:rsidR="007F51A4" w:rsidRDefault="007F51A4">
      <w:hyperlink r:id="rId11" w:history="1">
        <w:r w:rsidRPr="00B35558">
          <w:rPr>
            <w:rStyle w:val="a3"/>
          </w:rPr>
          <w:t>http://www.mlit.go.jp/common/001259881.pdf</w:t>
        </w:r>
      </w:hyperlink>
    </w:p>
    <w:p w:rsidR="0001238C" w:rsidRDefault="007F51A4">
      <w:pPr>
        <w:rPr>
          <w:rFonts w:hint="eastAsia"/>
        </w:rPr>
      </w:pPr>
      <w:r>
        <w:rPr>
          <w:rFonts w:hint="eastAsia"/>
        </w:rPr>
        <w:t>雑工業品</w:t>
      </w:r>
      <w:r w:rsidR="0001238C">
        <w:rPr>
          <w:rFonts w:hint="eastAsia"/>
        </w:rPr>
        <w:t xml:space="preserve">　P.179-216</w:t>
      </w:r>
    </w:p>
    <w:p w:rsidR="007F51A4" w:rsidRDefault="007F51A4">
      <w:hyperlink r:id="rId12" w:history="1">
        <w:r w:rsidRPr="00B35558">
          <w:rPr>
            <w:rStyle w:val="a3"/>
          </w:rPr>
          <w:t>http://www.mlit.go.jp/common/001260239.pdf</w:t>
        </w:r>
      </w:hyperlink>
    </w:p>
    <w:p w:rsidR="007F51A4" w:rsidRPr="007F51A4" w:rsidRDefault="007F51A4">
      <w:pPr>
        <w:rPr>
          <w:rFonts w:hint="eastAsia"/>
        </w:rPr>
      </w:pPr>
    </w:p>
    <w:p w:rsidR="007F51A4" w:rsidRPr="007F51A4" w:rsidRDefault="007F51A4">
      <w:pPr>
        <w:rPr>
          <w:rFonts w:hint="eastAsia"/>
        </w:rPr>
      </w:pPr>
    </w:p>
    <w:sectPr w:rsidR="007F51A4" w:rsidRPr="007F5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A4"/>
    <w:rsid w:val="0001238C"/>
    <w:rsid w:val="003C1700"/>
    <w:rsid w:val="007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29750"/>
  <w15:chartTrackingRefBased/>
  <w15:docId w15:val="{73DACE04-6BE4-4C2F-9BF4-FE8EE169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1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5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common/001259878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lit.go.jp/common/001259877.pdf" TargetMode="External"/><Relationship Id="rId12" Type="http://schemas.openxmlformats.org/officeDocument/2006/relationships/hyperlink" Target="http://www.mlit.go.jp/common/00126023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it.go.jp/common/001259876.pdf" TargetMode="External"/><Relationship Id="rId11" Type="http://schemas.openxmlformats.org/officeDocument/2006/relationships/hyperlink" Target="http://www.mlit.go.jp/common/001259881.pdf" TargetMode="External"/><Relationship Id="rId5" Type="http://schemas.openxmlformats.org/officeDocument/2006/relationships/hyperlink" Target="http://www.mlit.go.jp/common/001289771.pdf" TargetMode="External"/><Relationship Id="rId10" Type="http://schemas.openxmlformats.org/officeDocument/2006/relationships/hyperlink" Target="http://www.mlit.go.jp/common/001259880.pdf" TargetMode="External"/><Relationship Id="rId4" Type="http://schemas.openxmlformats.org/officeDocument/2006/relationships/hyperlink" Target="http://www.mlit.go.jp/common/001289770.pdf" TargetMode="External"/><Relationship Id="rId9" Type="http://schemas.openxmlformats.org/officeDocument/2006/relationships/hyperlink" Target="http://www.mlit.go.jp/common/00125987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2</cp:revision>
  <dcterms:created xsi:type="dcterms:W3CDTF">2019-07-29T02:25:00Z</dcterms:created>
  <dcterms:modified xsi:type="dcterms:W3CDTF">2019-07-29T02:34:00Z</dcterms:modified>
</cp:coreProperties>
</file>